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2A" w:rsidRDefault="006C492A" w:rsidP="006C492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Madrid, 23 de septiembre de 2020</w:t>
      </w:r>
    </w:p>
    <w:p w:rsidR="006C492A" w:rsidRDefault="006C492A" w:rsidP="006C492A">
      <w:pPr>
        <w:jc w:val="right"/>
        <w:rPr>
          <w:rFonts w:ascii="Times New Roman" w:hAnsi="Times New Roman"/>
          <w:sz w:val="28"/>
          <w:szCs w:val="28"/>
        </w:rPr>
      </w:pPr>
    </w:p>
    <w:p w:rsidR="006C492A" w:rsidRDefault="006C492A" w:rsidP="006C492A">
      <w:pPr>
        <w:jc w:val="right"/>
        <w:rPr>
          <w:rFonts w:ascii="Times New Roman" w:hAnsi="Times New Roman"/>
          <w:sz w:val="28"/>
          <w:szCs w:val="28"/>
        </w:rPr>
      </w:pPr>
    </w:p>
    <w:p w:rsidR="006C492A" w:rsidRDefault="006C492A" w:rsidP="006C492A">
      <w:pPr>
        <w:jc w:val="right"/>
        <w:rPr>
          <w:rFonts w:ascii="Times New Roman" w:hAnsi="Times New Roman"/>
          <w:sz w:val="28"/>
          <w:szCs w:val="28"/>
        </w:rPr>
      </w:pPr>
    </w:p>
    <w:p w:rsidR="006C492A" w:rsidRDefault="006C492A" w:rsidP="006C492A">
      <w:pPr>
        <w:jc w:val="both"/>
        <w:rPr>
          <w:rFonts w:ascii="Times New Roman" w:hAnsi="Times New Roman"/>
          <w:b/>
          <w:sz w:val="28"/>
          <w:szCs w:val="28"/>
        </w:rPr>
      </w:pPr>
    </w:p>
    <w:p w:rsidR="006C492A" w:rsidRDefault="006C492A" w:rsidP="006C49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“Celebraciones nupciales y otras celebraciones religiosas” – Orden 668/2020, de 19 de junio</w:t>
      </w:r>
      <w:r>
        <w:rPr>
          <w:rFonts w:ascii="Times New Roman" w:hAnsi="Times New Roman"/>
          <w:b/>
          <w:sz w:val="28"/>
          <w:szCs w:val="28"/>
        </w:rPr>
        <w:t>, en las zonas básicas de salud determinadas en la Orden 1178/2020, de 18 de septiembre, administración de los sacramentos, culto y otras actividades pastorales</w:t>
      </w:r>
    </w:p>
    <w:p w:rsidR="006C492A" w:rsidRDefault="006C492A" w:rsidP="006C492A">
      <w:pPr>
        <w:jc w:val="both"/>
        <w:rPr>
          <w:rFonts w:ascii="Times New Roman" w:hAnsi="Times New Roman"/>
          <w:sz w:val="28"/>
          <w:szCs w:val="28"/>
        </w:rPr>
      </w:pPr>
    </w:p>
    <w:p w:rsidR="006C492A" w:rsidRDefault="006C492A" w:rsidP="006C49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Elevada la consulta a la Dirección General de la Consejería de Sanidad de la Comunidad de Madrid nos indican, que conforme a la Orden 1178/2020, no es posible que las personas que por la misma se encuentran confinadas en una de las zonas básicas de salud afectadas, dejen su zona para ir a una parroquia que se encuentre fuera de los límites de esa zona de confinamiento, al igual que tampoco las personas </w:t>
      </w:r>
      <w:proofErr w:type="gramStart"/>
      <w:r>
        <w:rPr>
          <w:rFonts w:ascii="Times New Roman" w:hAnsi="Times New Roman"/>
          <w:sz w:val="28"/>
          <w:szCs w:val="28"/>
        </w:rPr>
        <w:t>de</w:t>
      </w:r>
      <w:proofErr w:type="gramEnd"/>
      <w:r>
        <w:rPr>
          <w:rFonts w:ascii="Times New Roman" w:hAnsi="Times New Roman"/>
          <w:sz w:val="28"/>
          <w:szCs w:val="28"/>
        </w:rPr>
        <w:t xml:space="preserve"> zonas no confinadas pueden acudir a las parroquias situadas en áreas confinadas.</w:t>
      </w:r>
    </w:p>
    <w:p w:rsidR="006C492A" w:rsidRDefault="006C492A" w:rsidP="006C49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 ello, la celebración y administración de los sacramentos deberán establecerse en cada parroquia de la Archidiócesis de Madrid conforme a su ubicación o emplazamiento respecto de zonas básicas de salud afectadas o no.</w:t>
      </w:r>
    </w:p>
    <w:p w:rsidR="006C492A" w:rsidRDefault="006C492A" w:rsidP="006C49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Así, los niños de comunión que están en una zona confinada no pueden abandonarla para acudir a otra parroquia que esté fuera de dichos límites de confinamiento y, viceversa, tampoco los niños de zonas no confinadas podrán acceder a las parroquias de las zonas básicas de salud afectadas por el confinamiento.</w:t>
      </w:r>
    </w:p>
    <w:p w:rsidR="006C492A" w:rsidRDefault="006C492A" w:rsidP="006C49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Igualmente debe cumplirse esta Orden respecto de los contrayentes que quieran casarse estando en una zona confinada en una parroquia que se encuentre fuera de los límites del confinamiento.</w:t>
      </w:r>
    </w:p>
    <w:p w:rsidR="00277035" w:rsidRDefault="00277035" w:rsidP="006900CE">
      <w:pPr>
        <w:pStyle w:val="Ttulo"/>
        <w:jc w:val="both"/>
        <w:rPr>
          <w:rFonts w:cs="Arial"/>
          <w:b w:val="0"/>
          <w:sz w:val="24"/>
          <w:szCs w:val="24"/>
          <w:lang w:val="es-ES"/>
        </w:rPr>
      </w:pPr>
    </w:p>
    <w:p w:rsidR="0003321C" w:rsidRPr="0003321C" w:rsidRDefault="0003321C" w:rsidP="0003321C">
      <w:pPr>
        <w:pStyle w:val="Subttulo"/>
        <w:jc w:val="right"/>
        <w:rPr>
          <w:rFonts w:ascii="Times New Roman" w:hAnsi="Times New Roman"/>
        </w:rPr>
      </w:pPr>
      <w:r w:rsidRPr="0003321C">
        <w:rPr>
          <w:rFonts w:ascii="Times New Roman" w:hAnsi="Times New Roman"/>
        </w:rPr>
        <w:t xml:space="preserve">Avelino </w:t>
      </w:r>
      <w:proofErr w:type="spellStart"/>
      <w:r w:rsidRPr="0003321C">
        <w:rPr>
          <w:rFonts w:ascii="Times New Roman" w:hAnsi="Times New Roman"/>
        </w:rPr>
        <w:t>Revilla</w:t>
      </w:r>
      <w:proofErr w:type="spellEnd"/>
      <w:r w:rsidRPr="0003321C">
        <w:rPr>
          <w:rFonts w:ascii="Times New Roman" w:hAnsi="Times New Roman"/>
        </w:rPr>
        <w:t xml:space="preserve"> Cuñado</w:t>
      </w:r>
    </w:p>
    <w:p w:rsidR="0003321C" w:rsidRPr="0003321C" w:rsidRDefault="0003321C" w:rsidP="0003321C">
      <w:pPr>
        <w:pStyle w:val="Subttulo"/>
        <w:jc w:val="right"/>
        <w:rPr>
          <w:rFonts w:ascii="Times New Roman" w:hAnsi="Times New Roman"/>
        </w:rPr>
      </w:pPr>
      <w:r w:rsidRPr="0003321C">
        <w:rPr>
          <w:rFonts w:ascii="Times New Roman" w:hAnsi="Times New Roman"/>
        </w:rPr>
        <w:t>Vicario General</w:t>
      </w:r>
    </w:p>
    <w:sectPr w:rsidR="0003321C" w:rsidRPr="0003321C" w:rsidSect="00CE6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418" w:bottom="1134" w:left="2268" w:header="567" w:footer="5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C2" w:rsidRDefault="00F430C2">
      <w:r>
        <w:separator/>
      </w:r>
    </w:p>
  </w:endnote>
  <w:endnote w:type="continuationSeparator" w:id="0">
    <w:p w:rsidR="00F430C2" w:rsidRDefault="00F4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F5" w:rsidRDefault="008D5DF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97" w:rsidRDefault="00084D97">
    <w:pPr>
      <w:pStyle w:val="Piedepgina"/>
      <w:ind w:hanging="567"/>
      <w:rPr>
        <w:b/>
        <w:sz w:val="16"/>
        <w:lang w:val="es-ES_tradnl"/>
      </w:rPr>
    </w:pPr>
  </w:p>
  <w:p w:rsidR="00084D97" w:rsidRDefault="005F0264">
    <w:pPr>
      <w:pStyle w:val="Piedepgina"/>
      <w:jc w:val="center"/>
      <w:rPr>
        <w:b/>
        <w:sz w:val="20"/>
        <w:lang w:val="es-ES_tradnl"/>
      </w:rPr>
    </w:pPr>
    <w:r w:rsidRPr="005F0264">
      <w:rPr>
        <w:b/>
        <w:noProof/>
        <w:sz w:val="16"/>
        <w:lang w:val="es-ES_tradnl" w:eastAsia="es-ES_trad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96.25pt;margin-top:5.2pt;width:549.25pt;height:1.3pt;flip:y;z-index:251658240" o:connectortype="straight" strokeweight=".5pt"/>
      </w:pict>
    </w:r>
  </w:p>
  <w:p w:rsidR="00A14830" w:rsidRPr="00A14830" w:rsidRDefault="00A14830">
    <w:pPr>
      <w:pStyle w:val="Piedepgina"/>
      <w:jc w:val="center"/>
      <w:rPr>
        <w:sz w:val="16"/>
        <w:szCs w:val="16"/>
        <w:lang w:val="es-ES_tradnl"/>
      </w:rPr>
    </w:pPr>
    <w:r w:rsidRPr="00A14830">
      <w:rPr>
        <w:sz w:val="16"/>
        <w:szCs w:val="16"/>
        <w:lang w:val="es-ES_tradnl"/>
      </w:rPr>
      <w:t xml:space="preserve">Bailén, 8 </w:t>
    </w:r>
    <w:r>
      <w:rPr>
        <w:sz w:val="16"/>
        <w:szCs w:val="16"/>
        <w:lang w:val="es-ES_tradnl"/>
      </w:rPr>
      <w:t>-</w:t>
    </w:r>
    <w:r w:rsidR="00D35EB4">
      <w:rPr>
        <w:sz w:val="16"/>
        <w:szCs w:val="16"/>
        <w:lang w:val="es-ES_tradnl"/>
      </w:rPr>
      <w:t xml:space="preserve"> </w:t>
    </w:r>
    <w:r>
      <w:rPr>
        <w:sz w:val="16"/>
        <w:szCs w:val="16"/>
        <w:lang w:val="es-ES_tradnl"/>
      </w:rPr>
      <w:t>28071 M</w:t>
    </w:r>
    <w:r w:rsidR="008B42BA">
      <w:rPr>
        <w:sz w:val="16"/>
        <w:szCs w:val="16"/>
        <w:lang w:val="es-ES_tradnl"/>
      </w:rPr>
      <w:t>ADRID</w:t>
    </w:r>
    <w:r>
      <w:rPr>
        <w:sz w:val="16"/>
        <w:szCs w:val="16"/>
        <w:lang w:val="es-ES_tradnl"/>
      </w:rPr>
      <w:t xml:space="preserve"> </w:t>
    </w:r>
    <w:r w:rsidR="008B42BA">
      <w:rPr>
        <w:sz w:val="16"/>
        <w:szCs w:val="16"/>
        <w:lang w:val="es-ES_tradnl"/>
      </w:rPr>
      <w:t>-</w:t>
    </w:r>
    <w:r>
      <w:rPr>
        <w:sz w:val="16"/>
        <w:szCs w:val="16"/>
        <w:lang w:val="es-ES_tradnl"/>
      </w:rPr>
      <w:t xml:space="preserve"> Telf.: 91 454 64 47 </w:t>
    </w:r>
    <w:r w:rsidR="008B42BA">
      <w:rPr>
        <w:sz w:val="16"/>
        <w:szCs w:val="16"/>
        <w:lang w:val="es-ES_tradnl"/>
      </w:rPr>
      <w:t>-</w:t>
    </w:r>
    <w:r>
      <w:rPr>
        <w:sz w:val="16"/>
        <w:szCs w:val="16"/>
        <w:lang w:val="es-ES_tradnl"/>
      </w:rPr>
      <w:t xml:space="preserve"> vgeneral@archimadrid.es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F5" w:rsidRDefault="008D5D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C2" w:rsidRDefault="00F430C2">
      <w:r>
        <w:separator/>
      </w:r>
    </w:p>
  </w:footnote>
  <w:footnote w:type="continuationSeparator" w:id="0">
    <w:p w:rsidR="00F430C2" w:rsidRDefault="00F43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F5" w:rsidRDefault="008D5DF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97" w:rsidRDefault="005F0264">
    <w:pPr>
      <w:pStyle w:val="Encabezado"/>
      <w:ind w:left="-1560" w:firstLine="993"/>
      <w:rPr>
        <w:snapToGrid w:val="0"/>
        <w:sz w:val="20"/>
      </w:rPr>
    </w:pPr>
    <w:r w:rsidRPr="005F0264"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3.25pt;margin-top:-1.75pt;width:50.55pt;height:47.55pt;z-index:251657216" fillcolor="window">
          <v:imagedata r:id="rId1" o:title=""/>
        </v:shape>
        <o:OLEObject Type="Embed" ProgID="Word.Picture.8" ShapeID="_x0000_s2049" DrawAspect="Content" ObjectID="_1662383874" r:id="rId2"/>
      </w:pict>
    </w:r>
    <w:r w:rsidR="00084D97">
      <w:rPr>
        <w:snapToGrid w:val="0"/>
        <w:sz w:val="24"/>
      </w:rPr>
      <w:tab/>
    </w:r>
  </w:p>
  <w:p w:rsidR="00084D97" w:rsidRDefault="00084D97">
    <w:pPr>
      <w:pStyle w:val="Encabezado"/>
      <w:ind w:left="-1560" w:firstLine="993"/>
      <w:rPr>
        <w:snapToGrid w:val="0"/>
        <w:sz w:val="24"/>
      </w:rPr>
    </w:pPr>
    <w:r>
      <w:rPr>
        <w:snapToGrid w:val="0"/>
        <w:sz w:val="24"/>
      </w:rPr>
      <w:tab/>
      <w:t xml:space="preserve">                           </w:t>
    </w:r>
  </w:p>
  <w:p w:rsidR="00644A21" w:rsidRDefault="00084D97">
    <w:pPr>
      <w:pStyle w:val="Encabezado"/>
      <w:ind w:left="-1418"/>
      <w:jc w:val="right"/>
      <w:rPr>
        <w:b/>
        <w:snapToGrid w:val="0"/>
        <w:sz w:val="20"/>
      </w:rPr>
    </w:pPr>
    <w:r>
      <w:rPr>
        <w:b/>
        <w:snapToGrid w:val="0"/>
        <w:sz w:val="20"/>
      </w:rPr>
      <w:t xml:space="preserve"> </w:t>
    </w:r>
  </w:p>
  <w:p w:rsidR="00644A21" w:rsidRDefault="00644A21">
    <w:pPr>
      <w:pStyle w:val="Encabezado"/>
      <w:ind w:left="-1418"/>
      <w:jc w:val="right"/>
      <w:rPr>
        <w:b/>
        <w:snapToGrid w:val="0"/>
        <w:sz w:val="20"/>
      </w:rPr>
    </w:pPr>
  </w:p>
  <w:p w:rsidR="00084D97" w:rsidRDefault="00084D97">
    <w:pPr>
      <w:pStyle w:val="Encabezado"/>
      <w:ind w:left="-1418"/>
      <w:jc w:val="right"/>
      <w:rPr>
        <w:b/>
        <w:snapToGrid w:val="0"/>
        <w:sz w:val="20"/>
      </w:rPr>
    </w:pPr>
    <w:r>
      <w:rPr>
        <w:b/>
        <w:snapToGrid w:val="0"/>
        <w:sz w:val="20"/>
      </w:rPr>
      <w:t>ARZOBISPADO DE MADRID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</w:p>
  <w:p w:rsidR="00644A21" w:rsidRPr="00644A21" w:rsidRDefault="00084D97" w:rsidP="00644A21">
    <w:pPr>
      <w:pStyle w:val="Encabezado"/>
      <w:ind w:left="-1418"/>
      <w:jc w:val="both"/>
      <w:rPr>
        <w:rFonts w:cs="Arial"/>
        <w:b/>
        <w:sz w:val="16"/>
        <w:szCs w:val="16"/>
      </w:rPr>
    </w:pPr>
    <w:r>
      <w:rPr>
        <w:rFonts w:ascii="Arial Black" w:hAnsi="Arial Black"/>
        <w:sz w:val="18"/>
      </w:rPr>
      <w:t xml:space="preserve">        </w:t>
    </w:r>
    <w:r w:rsidR="008F68E5">
      <w:rPr>
        <w:rFonts w:ascii="Arial Black" w:hAnsi="Arial Black"/>
        <w:sz w:val="18"/>
      </w:rPr>
      <w:t xml:space="preserve">   </w:t>
    </w:r>
    <w:r w:rsidR="00644A21" w:rsidRPr="00644A21">
      <w:rPr>
        <w:rFonts w:cs="Arial"/>
        <w:b/>
        <w:sz w:val="16"/>
        <w:szCs w:val="16"/>
      </w:rPr>
      <w:t>VICARÍA GENERAL</w:t>
    </w:r>
  </w:p>
  <w:p w:rsidR="00084D97" w:rsidRDefault="00084D97">
    <w:pPr>
      <w:pStyle w:val="Encabezado"/>
      <w:ind w:left="-1418"/>
      <w:jc w:val="both"/>
      <w:rPr>
        <w:b/>
        <w:sz w:val="18"/>
      </w:rPr>
    </w:pPr>
    <w:r>
      <w:rPr>
        <w:sz w:val="20"/>
      </w:rP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F5" w:rsidRDefault="008D5DF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633"/>
    <w:multiLevelType w:val="hybridMultilevel"/>
    <w:tmpl w:val="91002080"/>
    <w:lvl w:ilvl="0" w:tplc="C02E3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8EE4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A619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F658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D4C2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F6A1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7A0C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9E42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B922F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E5D18"/>
    <w:multiLevelType w:val="hybridMultilevel"/>
    <w:tmpl w:val="4A24C3C6"/>
    <w:lvl w:ilvl="0" w:tplc="5B80CC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5D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A02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87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23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C8F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E6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E18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46A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14ECC"/>
    <w:multiLevelType w:val="hybridMultilevel"/>
    <w:tmpl w:val="45566066"/>
    <w:lvl w:ilvl="0" w:tplc="06E25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C3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E24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5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E8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56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48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4D2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483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A25DA"/>
    <w:multiLevelType w:val="hybridMultilevel"/>
    <w:tmpl w:val="A39AC25A"/>
    <w:lvl w:ilvl="0" w:tplc="7B70E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0B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EAA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26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83B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16A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C9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D60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A85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E5D02"/>
    <w:multiLevelType w:val="hybridMultilevel"/>
    <w:tmpl w:val="E006EE66"/>
    <w:lvl w:ilvl="0" w:tplc="56EC1A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8C4E5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386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00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C5D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0F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4CE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0A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CE6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90998"/>
    <w:multiLevelType w:val="hybridMultilevel"/>
    <w:tmpl w:val="9170F514"/>
    <w:lvl w:ilvl="0" w:tplc="C7A46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32806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86000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BA97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F3A0C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42A10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38B3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B7E03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B2ED5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9C6CDA"/>
    <w:multiLevelType w:val="multilevel"/>
    <w:tmpl w:val="790666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2F726FCA"/>
    <w:multiLevelType w:val="hybridMultilevel"/>
    <w:tmpl w:val="DA86D466"/>
    <w:lvl w:ilvl="0" w:tplc="F746F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C71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400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C7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9C6E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0CE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ED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02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982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9C2227"/>
    <w:multiLevelType w:val="hybridMultilevel"/>
    <w:tmpl w:val="DC22880A"/>
    <w:lvl w:ilvl="0" w:tplc="0756E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01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080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40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6D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A2B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FC5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A9E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F60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EB1170"/>
    <w:multiLevelType w:val="hybridMultilevel"/>
    <w:tmpl w:val="6C40709E"/>
    <w:lvl w:ilvl="0" w:tplc="2D7C6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562D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A8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2C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06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F4E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384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87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803F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2A7A15"/>
    <w:multiLevelType w:val="hybridMultilevel"/>
    <w:tmpl w:val="84F66EA8"/>
    <w:lvl w:ilvl="0" w:tplc="AC6E9BC4">
      <w:start w:val="1"/>
      <w:numFmt w:val="upperLetter"/>
      <w:lvlText w:val="%1."/>
      <w:lvlJc w:val="left"/>
      <w:pPr>
        <w:tabs>
          <w:tab w:val="num" w:pos="1077"/>
        </w:tabs>
        <w:ind w:left="1077" w:hanging="360"/>
      </w:pPr>
    </w:lvl>
    <w:lvl w:ilvl="1" w:tplc="2CC85F04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82C8C65E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82347404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266EBDB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28A244C6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EF9028E2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C7DCB578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3710F0FA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>
    <w:nsid w:val="4291734E"/>
    <w:multiLevelType w:val="hybridMultilevel"/>
    <w:tmpl w:val="95160A5A"/>
    <w:lvl w:ilvl="0" w:tplc="EF346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C5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9093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C8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C5E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6A6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61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AB1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FAC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D34BA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4C3214A"/>
    <w:multiLevelType w:val="hybridMultilevel"/>
    <w:tmpl w:val="87CAE63C"/>
    <w:lvl w:ilvl="0" w:tplc="72186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CA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461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C1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622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340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E2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809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C02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440A68"/>
    <w:multiLevelType w:val="hybridMultilevel"/>
    <w:tmpl w:val="B35680E2"/>
    <w:lvl w:ilvl="0" w:tplc="853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3ABD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8483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07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64A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589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83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013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D2F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1D79F6"/>
    <w:multiLevelType w:val="hybridMultilevel"/>
    <w:tmpl w:val="6FAC9F44"/>
    <w:lvl w:ilvl="0" w:tplc="64601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2F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3AC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22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18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225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8C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2A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302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073614"/>
    <w:multiLevelType w:val="multilevel"/>
    <w:tmpl w:val="C81422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7">
    <w:nsid w:val="60211CE5"/>
    <w:multiLevelType w:val="hybridMultilevel"/>
    <w:tmpl w:val="7924F4A6"/>
    <w:lvl w:ilvl="0" w:tplc="21C86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CB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C4C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60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82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8EA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2E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65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F2B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EB2102"/>
    <w:multiLevelType w:val="hybridMultilevel"/>
    <w:tmpl w:val="12A81FC6"/>
    <w:lvl w:ilvl="0" w:tplc="FD6E0956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A9FCD0C4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953C8368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48C87DE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E5048D20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A72EFC9C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9E86EFE6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158CEB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A8FC6F30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8"/>
  </w:num>
  <w:num w:numId="5">
    <w:abstractNumId w:val="5"/>
  </w:num>
  <w:num w:numId="6">
    <w:abstractNumId w:val="10"/>
  </w:num>
  <w:num w:numId="7">
    <w:abstractNumId w:val="16"/>
  </w:num>
  <w:num w:numId="8">
    <w:abstractNumId w:val="9"/>
  </w:num>
  <w:num w:numId="9">
    <w:abstractNumId w:val="13"/>
  </w:num>
  <w:num w:numId="10">
    <w:abstractNumId w:val="2"/>
  </w:num>
  <w:num w:numId="11">
    <w:abstractNumId w:val="14"/>
  </w:num>
  <w:num w:numId="12">
    <w:abstractNumId w:val="17"/>
  </w:num>
  <w:num w:numId="13">
    <w:abstractNumId w:val="3"/>
  </w:num>
  <w:num w:numId="14">
    <w:abstractNumId w:val="15"/>
  </w:num>
  <w:num w:numId="15">
    <w:abstractNumId w:val="8"/>
  </w:num>
  <w:num w:numId="16">
    <w:abstractNumId w:val="11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28F6"/>
    <w:rsid w:val="00021895"/>
    <w:rsid w:val="0003321C"/>
    <w:rsid w:val="0007468B"/>
    <w:rsid w:val="00084D97"/>
    <w:rsid w:val="000D60F4"/>
    <w:rsid w:val="00124FCD"/>
    <w:rsid w:val="00140ECD"/>
    <w:rsid w:val="00170F54"/>
    <w:rsid w:val="001D0B5D"/>
    <w:rsid w:val="001D2698"/>
    <w:rsid w:val="002328F6"/>
    <w:rsid w:val="00277035"/>
    <w:rsid w:val="005F0264"/>
    <w:rsid w:val="00633BB9"/>
    <w:rsid w:val="00644A21"/>
    <w:rsid w:val="006900CE"/>
    <w:rsid w:val="006C492A"/>
    <w:rsid w:val="007004D5"/>
    <w:rsid w:val="00724A28"/>
    <w:rsid w:val="007B1A6B"/>
    <w:rsid w:val="0086418F"/>
    <w:rsid w:val="008839C2"/>
    <w:rsid w:val="008B42BA"/>
    <w:rsid w:val="008D5DF5"/>
    <w:rsid w:val="008F68E5"/>
    <w:rsid w:val="00967F52"/>
    <w:rsid w:val="00996BBA"/>
    <w:rsid w:val="009B17A2"/>
    <w:rsid w:val="00A14830"/>
    <w:rsid w:val="00A604FB"/>
    <w:rsid w:val="00A66B2B"/>
    <w:rsid w:val="00B3032B"/>
    <w:rsid w:val="00B93D8D"/>
    <w:rsid w:val="00C340CB"/>
    <w:rsid w:val="00CE6BEB"/>
    <w:rsid w:val="00D35EB4"/>
    <w:rsid w:val="00DD1090"/>
    <w:rsid w:val="00F4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8F"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86418F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86418F"/>
    <w:pPr>
      <w:keepNext/>
      <w:widowControl w:val="0"/>
      <w:tabs>
        <w:tab w:val="left" w:pos="-720"/>
      </w:tabs>
      <w:suppressAutoHyphens/>
      <w:jc w:val="center"/>
      <w:outlineLvl w:val="1"/>
    </w:pPr>
    <w:rPr>
      <w:snapToGrid w:val="0"/>
      <w:spacing w:val="-3"/>
      <w:sz w:val="24"/>
      <w:lang w:val="es-ES_tradnl"/>
    </w:rPr>
  </w:style>
  <w:style w:type="paragraph" w:styleId="Ttulo3">
    <w:name w:val="heading 3"/>
    <w:basedOn w:val="Normal"/>
    <w:next w:val="Normal"/>
    <w:qFormat/>
    <w:rsid w:val="0086418F"/>
    <w:pPr>
      <w:keepNext/>
      <w:tabs>
        <w:tab w:val="left" w:pos="-720"/>
      </w:tabs>
      <w:suppressAutoHyphens/>
      <w:jc w:val="right"/>
      <w:outlineLvl w:val="2"/>
    </w:pPr>
    <w:rPr>
      <w:b/>
      <w:kern w:val="28"/>
    </w:rPr>
  </w:style>
  <w:style w:type="paragraph" w:styleId="Ttulo4">
    <w:name w:val="heading 4"/>
    <w:basedOn w:val="Normal"/>
    <w:next w:val="Normal"/>
    <w:qFormat/>
    <w:rsid w:val="0086418F"/>
    <w:pPr>
      <w:keepNext/>
      <w:jc w:val="center"/>
      <w:outlineLvl w:val="3"/>
    </w:pPr>
    <w:rPr>
      <w:b/>
      <w:bCs/>
      <w:sz w:val="24"/>
      <w:lang w:val="es-ES_tradnl"/>
    </w:rPr>
  </w:style>
  <w:style w:type="paragraph" w:styleId="Ttulo5">
    <w:name w:val="heading 5"/>
    <w:basedOn w:val="Normal"/>
    <w:next w:val="Normal"/>
    <w:qFormat/>
    <w:rsid w:val="0086418F"/>
    <w:pPr>
      <w:keepNext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86418F"/>
    <w:pPr>
      <w:keepNext/>
      <w:ind w:left="360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qFormat/>
    <w:rsid w:val="0086418F"/>
    <w:pPr>
      <w:keepNext/>
      <w:ind w:left="708" w:firstLine="708"/>
      <w:jc w:val="center"/>
      <w:outlineLvl w:val="6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6418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6418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6418F"/>
    <w:rPr>
      <w:color w:val="0000FF"/>
      <w:u w:val="single"/>
    </w:rPr>
  </w:style>
  <w:style w:type="character" w:styleId="Hipervnculovisitado">
    <w:name w:val="FollowedHyperlink"/>
    <w:basedOn w:val="Fuentedeprrafopredeter"/>
    <w:rsid w:val="0086418F"/>
    <w:rPr>
      <w:color w:val="800080"/>
      <w:u w:val="single"/>
    </w:rPr>
  </w:style>
  <w:style w:type="paragraph" w:styleId="Ttulo">
    <w:name w:val="Title"/>
    <w:basedOn w:val="Normal"/>
    <w:qFormat/>
    <w:rsid w:val="0086418F"/>
    <w:pPr>
      <w:spacing w:line="360" w:lineRule="auto"/>
      <w:ind w:left="357"/>
      <w:jc w:val="center"/>
    </w:pPr>
    <w:rPr>
      <w:b/>
      <w:bCs/>
      <w:sz w:val="40"/>
      <w:lang w:val="es-ES_tradnl"/>
    </w:rPr>
  </w:style>
  <w:style w:type="paragraph" w:styleId="Textoindependiente">
    <w:name w:val="Body Text"/>
    <w:basedOn w:val="Normal"/>
    <w:rsid w:val="0086418F"/>
    <w:rPr>
      <w:b/>
      <w:bCs/>
      <w:sz w:val="24"/>
    </w:rPr>
  </w:style>
  <w:style w:type="paragraph" w:styleId="Textoindependiente2">
    <w:name w:val="Body Text 2"/>
    <w:basedOn w:val="Normal"/>
    <w:rsid w:val="0086418F"/>
    <w:rPr>
      <w:sz w:val="20"/>
    </w:rPr>
  </w:style>
  <w:style w:type="paragraph" w:styleId="Subttulo">
    <w:name w:val="Subtitle"/>
    <w:basedOn w:val="Normal"/>
    <w:qFormat/>
    <w:rsid w:val="00170F54"/>
    <w:pPr>
      <w:spacing w:after="60"/>
      <w:jc w:val="center"/>
      <w:outlineLvl w:val="1"/>
    </w:pPr>
    <w:rPr>
      <w:sz w:val="24"/>
    </w:rPr>
  </w:style>
  <w:style w:type="paragraph" w:styleId="Textodeglobo">
    <w:name w:val="Balloon Text"/>
    <w:basedOn w:val="Normal"/>
    <w:semiHidden/>
    <w:rsid w:val="00021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JOSÉ MANUEL SACRISTÁN GÓMEZ</vt:lpstr>
    </vt:vector>
  </TitlesOfParts>
  <Company>Hewlett-Packard Company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JOSÉ MANUEL SACRISTÁN GÓMEZ</dc:title>
  <dc:creator>ORD15</dc:creator>
  <cp:lastModifiedBy>Avelino</cp:lastModifiedBy>
  <cp:revision>4</cp:revision>
  <cp:lastPrinted>2019-01-21T12:34:00Z</cp:lastPrinted>
  <dcterms:created xsi:type="dcterms:W3CDTF">2020-09-23T14:23:00Z</dcterms:created>
  <dcterms:modified xsi:type="dcterms:W3CDTF">2020-09-23T14:32:00Z</dcterms:modified>
</cp:coreProperties>
</file>